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BE6A" w14:textId="53A0B235" w:rsidR="00EE746B" w:rsidRDefault="00EE746B" w:rsidP="004060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D29C95" w14:textId="77777777" w:rsidR="00D70153" w:rsidRDefault="00D70153" w:rsidP="00D70153">
      <w:pPr>
        <w:rPr>
          <w:b/>
          <w:sz w:val="32"/>
          <w:szCs w:val="32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9E92493" wp14:editId="502CBF7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29920" cy="737870"/>
            <wp:effectExtent l="0" t="0" r="0" b="5080"/>
            <wp:wrapSquare wrapText="bothSides"/>
            <wp:docPr id="1" name="Obrázok 1" descr="Erb Rokytov pri Humen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 Rokytov pri Humenn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OBEC  ROKYTOV PRI HUMENNOM</w:t>
      </w:r>
    </w:p>
    <w:p w14:paraId="41CDA96A" w14:textId="77777777" w:rsidR="00D70153" w:rsidRDefault="00D70153" w:rsidP="00D70153">
      <w:pPr>
        <w:rPr>
          <w:b/>
          <w:sz w:val="24"/>
          <w:szCs w:val="24"/>
          <w:u w:val="single"/>
        </w:rPr>
      </w:pPr>
      <w:r w:rsidRPr="00CB74DE">
        <w:rPr>
          <w:b/>
          <w:sz w:val="24"/>
          <w:szCs w:val="24"/>
          <w:u w:val="single"/>
        </w:rPr>
        <w:t>Obecný úrad,  Rokytov pri Humennom 151, 067 13 Rokytov pri Humennom</w:t>
      </w:r>
    </w:p>
    <w:p w14:paraId="56E18CB2" w14:textId="25DF62A8" w:rsidR="00D70153" w:rsidRDefault="00D70153" w:rsidP="004060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88048" w14:textId="5DBDF4F0" w:rsidR="00D70153" w:rsidRDefault="00D70153" w:rsidP="004060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6A9086" w14:textId="22374FC1" w:rsidR="00D70153" w:rsidRDefault="00D70153" w:rsidP="004060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FB683E" w14:textId="4DDAF727" w:rsidR="00D70153" w:rsidRDefault="00D70153" w:rsidP="004060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486AD5" w14:textId="49375B26" w:rsidR="00D70153" w:rsidRDefault="00D70153" w:rsidP="004060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58B5B5" w14:textId="77777777" w:rsidR="00D70153" w:rsidRDefault="00D70153" w:rsidP="004060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2BDA0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418A26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5DCAB7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46B">
        <w:rPr>
          <w:rFonts w:ascii="Times New Roman" w:eastAsia="Calibri" w:hAnsi="Times New Roman" w:cs="Times New Roman"/>
          <w:sz w:val="24"/>
          <w:szCs w:val="24"/>
        </w:rPr>
        <w:t>V zmysle § 169 Zákona číslo 180/2014 Z. z. o podmienkach výkonu volebného práva a o zmene a doplnení niektorých zákonov</w:t>
      </w:r>
    </w:p>
    <w:p w14:paraId="2236B270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683201" w14:textId="77777777" w:rsidR="00EE746B" w:rsidRP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065130" w14:textId="77777777" w:rsidR="007B4F81" w:rsidRDefault="007B4F81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53167F" w14:textId="4A659340" w:rsidR="00EE746B" w:rsidRDefault="00406078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 r č u j e m</w:t>
      </w:r>
    </w:p>
    <w:p w14:paraId="35CEDEE9" w14:textId="77777777" w:rsidR="007B4F81" w:rsidRPr="00EE746B" w:rsidRDefault="007B4F81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1E6DB0" w14:textId="5D55D33F" w:rsidR="00B159DC" w:rsidRDefault="00291FF5" w:rsidP="00EE746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0A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emailovú adresu na </w:t>
      </w:r>
      <w:r w:rsidR="00D40A01" w:rsidRPr="00D40A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doručovanie žiadostí o voľbu poštou</w:t>
      </w:r>
      <w:r w:rsidR="00D40A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40A01">
        <w:rPr>
          <w:rFonts w:ascii="Times New Roman" w:eastAsia="Calibri" w:hAnsi="Times New Roman" w:cs="Times New Roman"/>
          <w:i/>
          <w:iCs/>
          <w:sz w:val="24"/>
          <w:szCs w:val="24"/>
        </w:rPr>
        <w:t>z cudziny voličov s trvalým pobytom na území SR, ktorí sa v čase referenda budú zdržiavať mimo jej územia</w:t>
      </w:r>
    </w:p>
    <w:p w14:paraId="409611CC" w14:textId="77777777" w:rsidR="00B159DC" w:rsidRDefault="00B159DC" w:rsidP="00EE746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45F6C02" w14:textId="1E87DDD4" w:rsidR="00B159DC" w:rsidRPr="00B159DC" w:rsidRDefault="00B159DC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B159D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/ Žiadosti sa prijímajú do 2. decembra 2022 /</w:t>
      </w:r>
    </w:p>
    <w:p w14:paraId="68045862" w14:textId="77777777" w:rsidR="00B159DC" w:rsidRDefault="00B159DC" w:rsidP="00EE746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592E094" w14:textId="64929FAB" w:rsidR="00406078" w:rsidRDefault="00D40A01" w:rsidP="00EE746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66A45A9F" w14:textId="23BF22C5" w:rsidR="00EE746B" w:rsidRDefault="00D40A01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40A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pre zabezpečenie hlasovania v Referende, ktoré je vyhlásené na 21. januára 2023</w:t>
      </w:r>
    </w:p>
    <w:p w14:paraId="76A5A59F" w14:textId="77777777" w:rsidR="00B159DC" w:rsidRPr="00D40A01" w:rsidRDefault="00B159DC" w:rsidP="00EE74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A356898" w14:textId="7777777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FA5918" w14:textId="7777777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8F1AC" w14:textId="7777777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9C0205" w14:textId="77777777" w:rsidR="00EE746B" w:rsidRDefault="00EE746B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062592" w14:textId="56F402C7" w:rsidR="00406078" w:rsidRPr="00406078" w:rsidRDefault="005F019F" w:rsidP="00EE74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Email: </w:t>
      </w:r>
      <w:r w:rsidR="001869E4">
        <w:rPr>
          <w:rFonts w:ascii="Times New Roman" w:eastAsia="Calibri" w:hAnsi="Times New Roman" w:cs="Times New Roman"/>
          <w:b/>
          <w:sz w:val="24"/>
          <w:szCs w:val="24"/>
        </w:rPr>
        <w:t>starosta@rokytovprihumennom.sk</w:t>
      </w:r>
    </w:p>
    <w:p w14:paraId="35DC553D" w14:textId="0B4FD0CF" w:rsidR="00EE746B" w:rsidRDefault="00EE746B" w:rsidP="00EE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A4B87" w14:textId="7600219A" w:rsidR="001869E4" w:rsidRDefault="001869E4" w:rsidP="00EE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60D8C" w14:textId="77777777" w:rsidR="001869E4" w:rsidRDefault="001869E4" w:rsidP="00EE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EE118" w14:textId="77777777" w:rsidR="00EE746B" w:rsidRDefault="00EE746B" w:rsidP="00EE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E510E" w14:textId="5EDA62F9" w:rsidR="00EE746B" w:rsidRDefault="00EE746B" w:rsidP="00EE7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D70153">
        <w:rPr>
          <w:rFonts w:ascii="Times New Roman" w:eastAsia="Calibri" w:hAnsi="Times New Roman" w:cs="Times New Roman"/>
          <w:sz w:val="24"/>
          <w:szCs w:val="24"/>
        </w:rPr>
        <w:t> Rokytove pri Humennom,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0A01">
        <w:rPr>
          <w:rFonts w:ascii="Times New Roman" w:eastAsia="Calibri" w:hAnsi="Times New Roman" w:cs="Times New Roman"/>
          <w:sz w:val="24"/>
          <w:szCs w:val="24"/>
        </w:rPr>
        <w:t>14.11.2022</w:t>
      </w:r>
    </w:p>
    <w:p w14:paraId="270838D0" w14:textId="77777777" w:rsidR="00EE746B" w:rsidRDefault="00EE746B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85C48" w14:textId="77777777" w:rsidR="00EE746B" w:rsidRDefault="00EE746B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8EC09" w14:textId="03FDEFDB" w:rsidR="00EE746B" w:rsidRDefault="00D70153" w:rsidP="00406078">
      <w:pPr>
        <w:spacing w:after="0" w:line="240" w:lineRule="auto"/>
        <w:ind w:left="64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Drobňák</w:t>
      </w:r>
      <w:proofErr w:type="spellEnd"/>
    </w:p>
    <w:p w14:paraId="1703B964" w14:textId="714BFDAD" w:rsidR="00541CED" w:rsidRPr="003019C8" w:rsidRDefault="00EE746B" w:rsidP="00541CE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06078">
        <w:rPr>
          <w:rFonts w:ascii="Times New Roman" w:eastAsia="Calibri" w:hAnsi="Times New Roman" w:cs="Times New Roman"/>
          <w:sz w:val="24"/>
          <w:szCs w:val="24"/>
        </w:rPr>
        <w:tab/>
      </w:r>
      <w:r w:rsidR="00406078">
        <w:rPr>
          <w:rFonts w:ascii="Times New Roman" w:eastAsia="Calibri" w:hAnsi="Times New Roman" w:cs="Times New Roman"/>
          <w:sz w:val="24"/>
          <w:szCs w:val="24"/>
        </w:rPr>
        <w:tab/>
      </w:r>
      <w:r w:rsidR="0040607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541CED" w:rsidRPr="003019C8">
        <w:rPr>
          <w:rFonts w:ascii="Times New Roman" w:eastAsia="Calibri" w:hAnsi="Times New Roman" w:cs="Times New Roman"/>
          <w:sz w:val="24"/>
          <w:szCs w:val="24"/>
        </w:rPr>
        <w:t>starosta obce</w:t>
      </w:r>
    </w:p>
    <w:p w14:paraId="04EBDF13" w14:textId="77777777" w:rsidR="0067090A" w:rsidRPr="00541CED" w:rsidRDefault="0067090A" w:rsidP="00541CED"/>
    <w:sectPr w:rsidR="0067090A" w:rsidRPr="00541CED" w:rsidSect="004B5783">
      <w:pgSz w:w="12240" w:h="15840"/>
      <w:pgMar w:top="1077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24A"/>
    <w:multiLevelType w:val="hybridMultilevel"/>
    <w:tmpl w:val="433817D8"/>
    <w:lvl w:ilvl="0" w:tplc="041B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A6F4B47"/>
    <w:multiLevelType w:val="hybridMultilevel"/>
    <w:tmpl w:val="A000B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B65"/>
    <w:multiLevelType w:val="hybridMultilevel"/>
    <w:tmpl w:val="1EA05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5E72"/>
    <w:multiLevelType w:val="hybridMultilevel"/>
    <w:tmpl w:val="9FC6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29C7"/>
    <w:multiLevelType w:val="hybridMultilevel"/>
    <w:tmpl w:val="772C738A"/>
    <w:lvl w:ilvl="0" w:tplc="0B423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F0FA3"/>
    <w:multiLevelType w:val="hybridMultilevel"/>
    <w:tmpl w:val="8C2CF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21E7"/>
    <w:multiLevelType w:val="hybridMultilevel"/>
    <w:tmpl w:val="1C16E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6039E"/>
    <w:multiLevelType w:val="hybridMultilevel"/>
    <w:tmpl w:val="11A64E0C"/>
    <w:lvl w:ilvl="0" w:tplc="ECE845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95425"/>
    <w:multiLevelType w:val="hybridMultilevel"/>
    <w:tmpl w:val="2200CBBE"/>
    <w:lvl w:ilvl="0" w:tplc="A7DE6B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BB4C99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422618">
    <w:abstractNumId w:val="3"/>
  </w:num>
  <w:num w:numId="3" w16cid:durableId="1792236664">
    <w:abstractNumId w:val="5"/>
  </w:num>
  <w:num w:numId="4" w16cid:durableId="1096828000">
    <w:abstractNumId w:val="2"/>
  </w:num>
  <w:num w:numId="5" w16cid:durableId="1726486957">
    <w:abstractNumId w:val="1"/>
  </w:num>
  <w:num w:numId="6" w16cid:durableId="2081903114">
    <w:abstractNumId w:val="7"/>
  </w:num>
  <w:num w:numId="7" w16cid:durableId="62414773">
    <w:abstractNumId w:val="0"/>
  </w:num>
  <w:num w:numId="8" w16cid:durableId="1753820102">
    <w:abstractNumId w:val="4"/>
  </w:num>
  <w:num w:numId="9" w16cid:durableId="1553233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F7"/>
    <w:rsid w:val="00023197"/>
    <w:rsid w:val="00026C76"/>
    <w:rsid w:val="0002709B"/>
    <w:rsid w:val="00050C4A"/>
    <w:rsid w:val="000515C4"/>
    <w:rsid w:val="000552EE"/>
    <w:rsid w:val="000C4D3C"/>
    <w:rsid w:val="000E58A5"/>
    <w:rsid w:val="00145F1A"/>
    <w:rsid w:val="001509BD"/>
    <w:rsid w:val="00183769"/>
    <w:rsid w:val="001869E4"/>
    <w:rsid w:val="001B7243"/>
    <w:rsid w:val="001D5D2E"/>
    <w:rsid w:val="00203038"/>
    <w:rsid w:val="00225D36"/>
    <w:rsid w:val="002539B2"/>
    <w:rsid w:val="00283D63"/>
    <w:rsid w:val="00291FF5"/>
    <w:rsid w:val="00293921"/>
    <w:rsid w:val="002B262E"/>
    <w:rsid w:val="002C73C7"/>
    <w:rsid w:val="003019C8"/>
    <w:rsid w:val="00321A94"/>
    <w:rsid w:val="003542F8"/>
    <w:rsid w:val="00381966"/>
    <w:rsid w:val="003E1E43"/>
    <w:rsid w:val="004004F7"/>
    <w:rsid w:val="00406078"/>
    <w:rsid w:val="00451115"/>
    <w:rsid w:val="00492C42"/>
    <w:rsid w:val="004A5B21"/>
    <w:rsid w:val="004B2DBA"/>
    <w:rsid w:val="004B5783"/>
    <w:rsid w:val="005167D3"/>
    <w:rsid w:val="005213A3"/>
    <w:rsid w:val="00541CED"/>
    <w:rsid w:val="00542C33"/>
    <w:rsid w:val="00546DDC"/>
    <w:rsid w:val="00561B11"/>
    <w:rsid w:val="00573EC4"/>
    <w:rsid w:val="00580A9F"/>
    <w:rsid w:val="005A4927"/>
    <w:rsid w:val="005C02AB"/>
    <w:rsid w:val="005F019F"/>
    <w:rsid w:val="005F0CD5"/>
    <w:rsid w:val="00604DE6"/>
    <w:rsid w:val="0062262A"/>
    <w:rsid w:val="00623250"/>
    <w:rsid w:val="0065222B"/>
    <w:rsid w:val="00653F35"/>
    <w:rsid w:val="00667D0F"/>
    <w:rsid w:val="0067090A"/>
    <w:rsid w:val="00677543"/>
    <w:rsid w:val="0067779A"/>
    <w:rsid w:val="00691E4B"/>
    <w:rsid w:val="006958A7"/>
    <w:rsid w:val="006C1163"/>
    <w:rsid w:val="006D4A70"/>
    <w:rsid w:val="006D6B64"/>
    <w:rsid w:val="006E3C90"/>
    <w:rsid w:val="006F1146"/>
    <w:rsid w:val="006F678D"/>
    <w:rsid w:val="00705233"/>
    <w:rsid w:val="007461F1"/>
    <w:rsid w:val="007B4088"/>
    <w:rsid w:val="007B4F81"/>
    <w:rsid w:val="00893018"/>
    <w:rsid w:val="008A1DD3"/>
    <w:rsid w:val="008A57C5"/>
    <w:rsid w:val="008B50E1"/>
    <w:rsid w:val="008D022C"/>
    <w:rsid w:val="008D4FFE"/>
    <w:rsid w:val="008D5718"/>
    <w:rsid w:val="00952879"/>
    <w:rsid w:val="009A6AAF"/>
    <w:rsid w:val="009D44CF"/>
    <w:rsid w:val="009D7B3E"/>
    <w:rsid w:val="00A03B74"/>
    <w:rsid w:val="00A04667"/>
    <w:rsid w:val="00A30E14"/>
    <w:rsid w:val="00A50955"/>
    <w:rsid w:val="00A711CA"/>
    <w:rsid w:val="00AA3F24"/>
    <w:rsid w:val="00AA4584"/>
    <w:rsid w:val="00AB0914"/>
    <w:rsid w:val="00AC2791"/>
    <w:rsid w:val="00AC62B1"/>
    <w:rsid w:val="00B04F58"/>
    <w:rsid w:val="00B159DC"/>
    <w:rsid w:val="00B5085E"/>
    <w:rsid w:val="00B52C10"/>
    <w:rsid w:val="00B7540D"/>
    <w:rsid w:val="00BA1AFD"/>
    <w:rsid w:val="00BA61C1"/>
    <w:rsid w:val="00BB3C2B"/>
    <w:rsid w:val="00C11E5F"/>
    <w:rsid w:val="00C37D00"/>
    <w:rsid w:val="00C654F7"/>
    <w:rsid w:val="00C8732A"/>
    <w:rsid w:val="00D005B3"/>
    <w:rsid w:val="00D33755"/>
    <w:rsid w:val="00D40A01"/>
    <w:rsid w:val="00D679EE"/>
    <w:rsid w:val="00D70153"/>
    <w:rsid w:val="00D90D88"/>
    <w:rsid w:val="00DA165A"/>
    <w:rsid w:val="00DC7321"/>
    <w:rsid w:val="00E239B6"/>
    <w:rsid w:val="00E85FA2"/>
    <w:rsid w:val="00EE746B"/>
    <w:rsid w:val="00EF185E"/>
    <w:rsid w:val="00EF1F05"/>
    <w:rsid w:val="00F07F73"/>
    <w:rsid w:val="00F90D8B"/>
    <w:rsid w:val="00F95BDB"/>
    <w:rsid w:val="00FA3A0A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D01C"/>
  <w15:docId w15:val="{4FE8AFF8-3789-4034-8872-9C9EC11C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32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8732A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A711C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B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DF82-F53F-44CC-8F17-24E7AFAB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 Slovakia, s.r.o.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mbezeg</dc:creator>
  <cp:lastModifiedBy>Rokytov Ucto</cp:lastModifiedBy>
  <cp:revision>7</cp:revision>
  <cp:lastPrinted>2022-11-14T09:02:00Z</cp:lastPrinted>
  <dcterms:created xsi:type="dcterms:W3CDTF">2022-11-14T08:50:00Z</dcterms:created>
  <dcterms:modified xsi:type="dcterms:W3CDTF">2022-11-14T09:03:00Z</dcterms:modified>
</cp:coreProperties>
</file>