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12A1" w14:textId="77777777" w:rsidR="00641470" w:rsidRDefault="00641470" w:rsidP="0064147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k-SK"/>
        </w:rPr>
      </w:pPr>
    </w:p>
    <w:p w14:paraId="09CFA78C" w14:textId="77777777" w:rsidR="00641470" w:rsidRDefault="00641470" w:rsidP="0064147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k-SK"/>
        </w:rPr>
      </w:pPr>
    </w:p>
    <w:p w14:paraId="7E5B5F7A" w14:textId="77777777" w:rsidR="00641470" w:rsidRDefault="00641470" w:rsidP="0064147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k-SK"/>
        </w:rPr>
      </w:pPr>
    </w:p>
    <w:p w14:paraId="3D0AD5E3" w14:textId="77777777" w:rsidR="002E777A" w:rsidRDefault="002E777A" w:rsidP="002E77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6414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VŠEOBECNE ZÁVÄZNÉ NARIADENIE</w:t>
      </w:r>
      <w:r w:rsidRPr="006414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/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                    č. 4</w:t>
      </w:r>
      <w:r w:rsidRPr="006414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/2022</w:t>
      </w:r>
      <w:r w:rsidRPr="006414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/>
        <w:t xml:space="preserve">O PODROBNOSTIACH O ORGANIZÁCII MIESTNEHO REFERENDA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</w:t>
      </w:r>
    </w:p>
    <w:p w14:paraId="126ABF50" w14:textId="63BC2FB8" w:rsidR="00641470" w:rsidRDefault="002E777A" w:rsidP="002E777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                                            </w:t>
      </w:r>
      <w:r w:rsidRPr="006414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 OBCI</w:t>
      </w:r>
      <w:r w:rsidRPr="006414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/>
      </w:r>
    </w:p>
    <w:p w14:paraId="125314F0" w14:textId="77777777" w:rsidR="002E777A" w:rsidRDefault="002E777A" w:rsidP="002E77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856E813" w14:textId="0BC57387" w:rsidR="002E777A" w:rsidRPr="008F65BC" w:rsidRDefault="002E777A" w:rsidP="002E777A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8F65BC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Návrh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</w:t>
      </w:r>
      <w:r w:rsidRPr="008F65BC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VZN vyvesený na úradnej tabuli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v obci Rokytov pri Humennom  dňa: 07.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04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.2022</w:t>
      </w:r>
    </w:p>
    <w:p w14:paraId="5911CCCF" w14:textId="77777777" w:rsidR="002E777A" w:rsidRPr="008F65BC" w:rsidRDefault="002E777A" w:rsidP="002E777A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8F65BC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VZN prerokované schválené dňa: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27.04.2022</w:t>
      </w:r>
    </w:p>
    <w:p w14:paraId="1AEB0BFA" w14:textId="77777777" w:rsidR="002E777A" w:rsidRPr="008F65BC" w:rsidRDefault="002E777A" w:rsidP="002E777A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8F65BC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VZN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zverejnené na stránke obce </w:t>
      </w:r>
    </w:p>
    <w:p w14:paraId="46372314" w14:textId="77777777" w:rsidR="002E777A" w:rsidRPr="008F65BC" w:rsidRDefault="002E777A" w:rsidP="002E777A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8F65BC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VZN nadobúda účinnosť dňom: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30.04.2022</w:t>
      </w:r>
    </w:p>
    <w:p w14:paraId="243A1A6F" w14:textId="77777777" w:rsidR="00641470" w:rsidRDefault="00641470" w:rsidP="0064147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k-SK"/>
        </w:rPr>
      </w:pPr>
    </w:p>
    <w:p w14:paraId="175D82A8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A03EF29" w14:textId="07E04C3D" w:rsidR="00627AC5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2E777A">
        <w:rPr>
          <w:rFonts w:ascii="Times New Roman" w:eastAsia="Times New Roman" w:hAnsi="Times New Roman" w:cs="Times New Roman"/>
          <w:sz w:val="24"/>
          <w:szCs w:val="24"/>
          <w:lang w:eastAsia="sk-SK"/>
        </w:rPr>
        <w:t>Rokytov pri Humennom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, v súlade s ustanoveniami §4 odsek 5 písmeno a) bod 4. a §6 odsek 1 zákona SNR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č. 369/1990 Zb. o obecnom zriadení v znení neskorších predpisov (ďalej aj „zákon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obecnom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zriadení“) </w:t>
      </w:r>
    </w:p>
    <w:p w14:paraId="796A139C" w14:textId="05BDB636" w:rsidR="00641470" w:rsidRPr="002E777A" w:rsidRDefault="00641470" w:rsidP="002E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vydáva</w:t>
      </w:r>
    </w:p>
    <w:p w14:paraId="757F4ACB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B43D4D" w14:textId="7AA3B681" w:rsidR="00641470" w:rsidRPr="002E777A" w:rsidRDefault="00641470" w:rsidP="002E77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Hlk112151502"/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bookmarkEnd w:id="0"/>
      <w:r w:rsidR="002E777A" w:rsidRPr="002E77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toto Všeobecne záväzné nariadenie obce Rokytov pri Humennom č.4/2022 o podrobnostiach organizácii miestneho referenda v obci (ďalej len „nariadenie!)</w:t>
      </w:r>
    </w:p>
    <w:p w14:paraId="2CA08E89" w14:textId="7D3F7C1D" w:rsidR="000B1CB6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78970A8" w14:textId="3EB383EB" w:rsidR="00627AC5" w:rsidRDefault="00627AC5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688F643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C2FAB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I.</w:t>
      </w:r>
      <w:r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 xml:space="preserve">                                            </w:t>
      </w:r>
      <w:r w:rsidR="000B1C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ÚVODNÉ USTANOVENIA</w:t>
      </w:r>
    </w:p>
    <w:p w14:paraId="3E9DB054" w14:textId="77777777" w:rsidR="00641470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                                                           Predmet úpravy</w:t>
      </w:r>
    </w:p>
    <w:p w14:paraId="42824E13" w14:textId="5761FC3B" w:rsidR="00641470" w:rsidRPr="0092041D" w:rsidRDefault="00641470" w:rsidP="008F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záväzné nariadenie obce (ďalej aj „nari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adenie“) ustanovuje podrobnosti                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organizácii miestneho referenda v obci </w:t>
      </w:r>
      <w:r w:rsidR="0092041D" w:rsidRP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ROKYTOV PRI HUMENNOM </w:t>
      </w:r>
    </w:p>
    <w:p w14:paraId="1BF9F44A" w14:textId="77777777" w:rsidR="00641470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§2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  <w:t xml:space="preserve">                                                    </w:t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Základné ustanovenia</w:t>
      </w:r>
    </w:p>
    <w:p w14:paraId="0844C3E8" w14:textId="42733EAB" w:rsidR="000B1CB6" w:rsidRPr="008F65BC" w:rsidRDefault="00641470" w:rsidP="008F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Miestne referendum o dôležitých otázkach života a rozvoja obce </w:t>
      </w:r>
      <w:r w:rsidR="0092041D" w:rsidRP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Rokytov pri Humennom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organizuje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9F60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041D" w:rsidRP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Rokytov pri Humennom</w:t>
      </w:r>
      <w:r w:rsidR="009204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aj „obec“) pri výkone samosprávy.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</w:p>
    <w:p w14:paraId="5C583B71" w14:textId="0DC17F9C" w:rsidR="000B1CB6" w:rsidRDefault="00641470" w:rsidP="008F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Orgánom oprávneným na vyhlásenie miestneho referenda v obci </w:t>
      </w:r>
      <w:r w:rsidR="0092041D" w:rsidRP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Rokytov pri Humennom</w:t>
      </w:r>
      <w:r w:rsidR="009204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zastupiteľstvo obce </w:t>
      </w:r>
      <w:r w:rsidR="0092041D" w:rsidRP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Rokytov pri Humennom</w:t>
      </w:r>
      <w:r w:rsidR="009204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1C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aj „obecné zastupiteľstvo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obce“).</w:t>
      </w:r>
    </w:p>
    <w:p w14:paraId="0F6E1EFD" w14:textId="27E32E74" w:rsidR="000B1CB6" w:rsidRPr="008F65BC" w:rsidRDefault="00641470" w:rsidP="008F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 referendum je jedným z nástr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ojov a spôsobov obyvateľov obce </w:t>
      </w:r>
      <w:r w:rsidR="0092041D" w:rsidRP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Rokytov pri Humennom</w:t>
      </w:r>
      <w:r w:rsidR="009204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vykonávať samosprávu obce </w:t>
      </w:r>
      <w:r w:rsidR="0092041D" w:rsidRP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Rokytov pri Humennom</w:t>
      </w:r>
      <w:r w:rsidR="009204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B1C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</w:p>
    <w:p w14:paraId="388C5933" w14:textId="327A2F5F" w:rsidR="000B1CB6" w:rsidRDefault="00641470" w:rsidP="008F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  <w:t xml:space="preserve">(4)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Právo hlasovať v miestnom referende má každý obyvateľ obce 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JABLOŇ,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má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obci trvalý pobyt,</w:t>
      </w:r>
      <w:r w:rsidR="000B1C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4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zároveň najneskôr v deň konania miestneho referenda dovŕši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18 rokov veku a ktorému vo výkone volebného práva nebránia zákonné prekážky</w:t>
      </w:r>
      <w:r w:rsidR="000B1C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aj „oprávnený volič“, „volič“).</w:t>
      </w:r>
    </w:p>
    <w:p w14:paraId="7B46C101" w14:textId="77777777" w:rsidR="00CE4F8E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674E81" w14:textId="77777777" w:rsidR="000B1CB6" w:rsidRPr="00CE4F8E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1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§4 odsek 3 písmeno m) zákona o obecnom zriadení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2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§11 odsek 4 písmeno f) zákona o obecnom zriadení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3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§4 odsek 2 písmeno b) zákona o obecnom zriadení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4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§3 odsek 1, odsek 2 písmeno b) zákona o obecnom zriadení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5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§3, §4 zákona č. 180/2014 Z. z. o podmienkach výkonu volebného práva a o zmene a doplnení niektorých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zákonov v znení neskorších predpisov</w:t>
      </w:r>
    </w:p>
    <w:p w14:paraId="6A3B908A" w14:textId="3B8AA5E6" w:rsidR="000B1CB6" w:rsidRDefault="000B1CB6" w:rsidP="000B1CB6">
      <w:pPr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 </w:t>
      </w:r>
      <w:r w:rsidR="00E6691B">
        <w:rPr>
          <w:rFonts w:eastAsia="Times New Roman" w:cs="Arial"/>
          <w:b/>
          <w:sz w:val="24"/>
          <w:szCs w:val="24"/>
          <w:lang w:eastAsia="sk-SK"/>
        </w:rPr>
        <w:t>Rokytov pri Humennom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0A24EAA2" w14:textId="77777777" w:rsidR="000B1CB6" w:rsidRPr="00641470" w:rsidRDefault="000B1CB6" w:rsidP="000B1CB6">
      <w:pPr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</w:p>
    <w:p w14:paraId="4549FCED" w14:textId="77777777" w:rsidR="000B1CB6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78F327" w14:textId="77777777" w:rsidR="000B1CB6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</w:t>
      </w:r>
      <w:r w:rsidR="00641470"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II.</w:t>
      </w:r>
      <w:r w:rsidR="00641470"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</w:t>
      </w:r>
      <w:r w:rsidR="00641470"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VYHLÁSENIE MIESTNEHO REFERENDA</w:t>
      </w:r>
      <w:r w:rsidR="00641470"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</w:p>
    <w:p w14:paraId="3514FDF4" w14:textId="77777777" w:rsidR="000B1CB6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5F4ADE" w14:textId="77777777" w:rsidR="000B1CB6" w:rsidRPr="002E777A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§3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Vyhlásenie miestneho referenda</w:t>
      </w:r>
    </w:p>
    <w:p w14:paraId="3FC7D63A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Vyhlásiť miestne referendum môže navrhnúť starosta obce, alebo ktorýkoľvek poslanec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obecného zastupiteľstva obce, alebo skupina poslancov obecného zastupiteľstva obce.</w:t>
      </w:r>
    </w:p>
    <w:p w14:paraId="70725605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obce vyhlási miestne referendum prijatím uznesenia o vyhlásení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miestneho referenda.</w:t>
      </w:r>
    </w:p>
    <w:p w14:paraId="6D5AF925" w14:textId="77777777" w:rsidR="000B1CB6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Uznesenie o vyhlásení miestneho referenda obsahuje: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 vyhlásenia referenda (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 čomu sa majú oprávnení voliči v miestnom referende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vyjadriť),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otázku alebo otázky, ktoré sa obyvateľom obce predkladajú na rozhodnutie,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 úpravy hlasovacieho lístka,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konania miestneho referenda,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územné vymedzenie okrsku na vykonanie referenda, ak sa referendum nebude konať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na celom území obce,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miesta a miestnosti na hlasovanie,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g) spôsob a lehotu delegovania členov do komisie pre miestne referendum a dátum jej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prvého zasadnutia,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h) spôsob oznámenia o vyhlásení miestneho referenda, ktorý je v mieste obvyklý, okrem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obligatórneho spôsobu oznámenia o vyhlásení miestneho referenda,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 vyhlásenia výsledkov hlasovania v miestnom referende, ktorý je v mieste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obvyklý, okrem obligatórneho spôsobu oznámenia výsledkov hlasovania v miestnom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referende,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j) dátum prijatia uznesenia.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5615000B" w14:textId="77777777" w:rsidR="000B1CB6" w:rsidRPr="002E777A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7EAF8CB8" w14:textId="77777777" w:rsidR="000B1CB6" w:rsidRPr="000B1CB6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lastRenderedPageBreak/>
        <w:t xml:space="preserve">    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§4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0B1C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</w:t>
      </w:r>
      <w:r w:rsidR="00641470"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 o vyhlásení miestneho referenda</w:t>
      </w:r>
    </w:p>
    <w:p w14:paraId="2FB6702C" w14:textId="77777777" w:rsidR="000B1CB6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Oznámenie o vyhlásení miestneho referenda obec v zákonnej lehote</w:t>
      </w:r>
      <w:r w:rsidR="000B1C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6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zverejní.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Oznámenie o vyhlásení miestneho referenda obec okrem obligatórneho spôsobu</w:t>
      </w:r>
      <w:r w:rsidR="000B1C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zverejní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záujme informovania oprávnených voličov aj spôsobom v mieste obvyklým, v súlade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 prijatým uznesením o vyhlásení miestneho referenda.</w:t>
      </w:r>
    </w:p>
    <w:p w14:paraId="04FA0F3F" w14:textId="77777777" w:rsidR="00CE4F8E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278D67" w14:textId="77777777" w:rsidR="00641470" w:rsidRPr="00641470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B1CB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6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§11a odsek 7 zákona o obecnom zriadení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0B1CB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7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§11a odsek 7 zákona o obecnom zriadení</w:t>
      </w:r>
    </w:p>
    <w:p w14:paraId="70684DA8" w14:textId="77777777" w:rsidR="00CE4F8E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780A6F" w14:textId="3AB5ECDC" w:rsidR="00CE4F8E" w:rsidRPr="00641470" w:rsidRDefault="00CE4F8E" w:rsidP="00CE4F8E">
      <w:pPr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</w:t>
      </w:r>
      <w:r w:rsidR="0092041D">
        <w:rPr>
          <w:rFonts w:eastAsia="Times New Roman" w:cs="Arial"/>
          <w:b/>
          <w:sz w:val="24"/>
          <w:szCs w:val="24"/>
          <w:lang w:eastAsia="sk-SK"/>
        </w:rPr>
        <w:t xml:space="preserve">Rokytov pri Humennom 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54352D73" w14:textId="77777777" w:rsidR="00CE4F8E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1D68A0" w14:textId="77777777" w:rsidR="00CE4F8E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</w:t>
      </w:r>
      <w:r w:rsidR="00641470" w:rsidRPr="00CE4F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III.</w:t>
      </w:r>
      <w:r w:rsidR="00641470" w:rsidRPr="00CE4F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CE4F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</w:t>
      </w:r>
      <w:r w:rsidR="00641470" w:rsidRPr="00CE4F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ORGÁNY PRE MIESTNE REFERENDUM</w:t>
      </w:r>
      <w:r w:rsidR="00641470" w:rsidRP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5E437F6A" w14:textId="77777777" w:rsidR="00CE4F8E" w:rsidRPr="002E777A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5E7BF5AD" w14:textId="77777777" w:rsidR="00CE4F8E" w:rsidRPr="002E777A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§5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                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Obecné zastupiteľstvo obce</w:t>
      </w:r>
    </w:p>
    <w:p w14:paraId="548CC477" w14:textId="366F9D19" w:rsidR="00CE4F8E" w:rsidRDefault="00641470" w:rsidP="008F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zastupiteľstvo obce </w:t>
      </w:r>
      <w:r w:rsidR="008F6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Rokytov pri Humennom</w:t>
      </w:r>
      <w:r w:rsidR="009F60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výhradnú kompetenciu pre: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a) vyhlásenie miestneho referenda v obci </w:t>
      </w:r>
      <w:r w:rsid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Rokytov pri Humennom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zriadenie komisie pre miestne referendum.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759E22C" w14:textId="77777777" w:rsidR="00CE4F8E" w:rsidRPr="002E777A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0E467CC4" w14:textId="77777777" w:rsidR="00CE4F8E" w:rsidRPr="002E777A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</w:t>
      </w:r>
      <w:r w:rsidR="000074FD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§6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           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Komisia pre miestne referendum</w:t>
      </w:r>
    </w:p>
    <w:p w14:paraId="412D2952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Na hlasovanie v miestnom referende a sčítavanie hlasov v miestnom referende zriadi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obce dočasnú výkonnú komisiu pre miestne referendum (ďalej aj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„komisia“).</w:t>
      </w:r>
    </w:p>
    <w:p w14:paraId="7C96F884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má najmenej 5 členov. Členom komisie môže byť len oprávnený volič.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Podrobnosti delegovania členov komisie, ich náhradníkov a ďalšie podrobnosti upravujú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Rokovacieho poriadku obecného zastupiteľstva obce.</w:t>
      </w:r>
    </w:p>
    <w:p w14:paraId="46C8D5F7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menuje do komisie zapisovateľa, spravidla z radov zamestnancov obce.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Zapisovateľ nie je členom komisie.</w:t>
      </w:r>
    </w:p>
    <w:p w14:paraId="21C541DE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(4) </w:t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Prvé zasadnutie komisie sa koná v súlade s uznesením o vyhlásení miestneho referenda</w:t>
      </w:r>
    </w:p>
    <w:p w14:paraId="277CB306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(5) </w:t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Člen komisie sa ujíma svojej funkcie zložením sľubu tohto znenia: „Sľubujem na svoju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česť, že budem svoju funkciu vykonávať svedomito a nestranne a budem sa riadiť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Ústavou Slovenskej republiky a ďalšími právnymi predpismi platnými na území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republiky.“</w:t>
      </w:r>
    </w:p>
    <w:p w14:paraId="75ECAAB1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(6) </w:t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pre miestne referendum: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dozerá na dodržiavanie ustanovení osobitných predpisov a tohto nariadenia pri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príprave a konaní miestneho referenda,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rozhoduje o sťažnostiach v súvislosti s prípravou a konaním miestneho referenda,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c) zisťuje celkové výsledky hlasovania v miestnom referende,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vyhotoví zápisnicu o výsledku hlasovania,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e) plní ďalšie úlohy podľa ustanovení tohto nariadenia a ustanovení ďalších osobitných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14:paraId="135D4D60" w14:textId="77777777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(7)</w:t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Komisia pre miestne referendum plní zároveň aj úlohy okrskovej komisie tým, že: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zabezpečuje riadny priebeh hlasovania,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registruje zúčastnených oprávnených voličov, dozerá na správne odovzdávanie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14:paraId="7D6E2620" w14:textId="39F55C79" w:rsidR="00CE4F8E" w:rsidRPr="00641470" w:rsidRDefault="00CE4F8E" w:rsidP="00CE4F8E">
      <w:pPr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 </w:t>
      </w:r>
      <w:r w:rsidR="00E6691B">
        <w:rPr>
          <w:rFonts w:eastAsia="Times New Roman" w:cs="Arial"/>
          <w:b/>
          <w:sz w:val="24"/>
          <w:szCs w:val="24"/>
          <w:lang w:eastAsia="sk-SK"/>
        </w:rPr>
        <w:t>Rokytov pri Humennom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05B99A0E" w14:textId="77777777" w:rsidR="00CE4F8E" w:rsidRDefault="00CE4F8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57CB73" w14:textId="77777777" w:rsidR="00641470" w:rsidRPr="00641470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hlasovacích lístkov a dbá o poriadok v miestnosti na hlasovanie a v jej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4F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bezprostrednom okolí,</w:t>
      </w:r>
    </w:p>
    <w:p w14:paraId="0F24D5BE" w14:textId="77777777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c) po ukončení miestneho referenda posúdi platnosť odovzdaných hlasovacích lístkov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vykoná sčítanie hlasov v okrsku,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kompletizuje a sumarizuje výsledky hlasovania.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328A122" w14:textId="77777777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BA574B" w14:textId="77777777" w:rsidR="000074FD" w:rsidRPr="002E777A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§7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Starosta obce</w:t>
      </w:r>
    </w:p>
    <w:p w14:paraId="3FB385BA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menuje zapisovateľa do komisie,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vydaním podrobných pokynov: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1. riadi a organizuje všetky činnosti súvisiace s organizačným aj technickým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zabezpečením prípravy miestneho referenda aj konania miestneho referenda,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2. zabezpečuje zverejnenie oznámenia o vyhlásení miestneho referenda v súlade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 ustanoveniami osobitného predpisu a tohto nariadenia,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3. zabezpečuje vyhlásenie výsledkov hlasovania v miestnom referende v súlade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 ustanoveniami osobitného predpisu a tohto nariadenia.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651E1439" w14:textId="77777777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FABEE0" w14:textId="77777777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641470" w:rsidRPr="000074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IV.</w:t>
      </w:r>
      <w:r w:rsidR="00641470" w:rsidRPr="000074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0074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</w:t>
      </w:r>
      <w:r w:rsidR="00641470" w:rsidRPr="000074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PRÍPRAVA A ORGANIZÁCIA MIESTNEHO REFERENDA</w:t>
      </w:r>
      <w:r w:rsidR="00641470" w:rsidRPr="000074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</w:p>
    <w:p w14:paraId="27796DFE" w14:textId="77777777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7D8236" w14:textId="77777777" w:rsidR="000074FD" w:rsidRPr="002E777A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§8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Otázka, ktorá sa obyvateľom obce predkladá na rozhodnutie</w:t>
      </w:r>
    </w:p>
    <w:p w14:paraId="01F942C3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Otázka, alebo otázky predložené obyvateľom obce na rozhodnutie v miestnom referende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musia byť formulované zrozumiteľne, jednoznačne a tak, aby na </w:t>
      </w:r>
      <w:proofErr w:type="spellStart"/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proofErr w:type="spellEnd"/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možné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jednoznačne odpovedať „áno“ alebo „nie“.</w:t>
      </w:r>
    </w:p>
    <w:p w14:paraId="5282F11B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Otázky predložené obyvateľom obce na rozhodnutie v miestnom referende nemôžu byť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navzájom podmienené.</w:t>
      </w:r>
    </w:p>
    <w:p w14:paraId="0468707B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  <w:t xml:space="preserve">(3)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predmet miestneho referenda obsiahlejší a otázka predložená na miestne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referendum potrebuje podrobnejšie vysvetlenie, uvedie sa vysvetlenie v prílohe otázky.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otázky je súčasťou uznesenia o vyhlásení miestneho referenda.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5AFD6BB" w14:textId="77777777" w:rsidR="000074FD" w:rsidRPr="002E777A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35CD98AE" w14:textId="77777777" w:rsidR="000074FD" w:rsidRPr="002E777A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§9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             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Deň konania miestneho referenda</w:t>
      </w:r>
    </w:p>
    <w:p w14:paraId="2B670F66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 referendum sa v obci koná v jeden deň, v sobotu.</w:t>
      </w:r>
    </w:p>
    <w:p w14:paraId="2BC67AC5" w14:textId="77777777" w:rsidR="00641470" w:rsidRP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Miestne referendum sa v obci koná v určený deň od 7.00 do 20.00 hodiny.</w:t>
      </w:r>
    </w:p>
    <w:p w14:paraId="7860B2AD" w14:textId="309113CD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</w:t>
      </w:r>
      <w:r w:rsidR="0092041D">
        <w:rPr>
          <w:rFonts w:eastAsia="Times New Roman" w:cs="Arial"/>
          <w:b/>
          <w:sz w:val="24"/>
          <w:szCs w:val="24"/>
          <w:lang w:eastAsia="sk-SK"/>
        </w:rPr>
        <w:t xml:space="preserve"> Rokytov pri Humennom 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30B39241" w14:textId="77777777" w:rsidR="000074FD" w:rsidRPr="002E777A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73FEA7BE" w14:textId="77777777" w:rsidR="000074FD" w:rsidRPr="002E777A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</w:t>
      </w:r>
      <w:r w:rsidR="006D071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§10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Okrsky na konanie miestneho referenda</w:t>
      </w:r>
    </w:p>
    <w:p w14:paraId="0B7625F4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hlasovanie oprávnených voličov v miestnom referende </w:t>
      </w:r>
      <w:r w:rsidRPr="00E669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vytvára 1 okrsok pre</w:t>
      </w:r>
      <w:r w:rsidRPr="00E669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0074FD" w:rsidRPr="00E669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</w:t>
      </w:r>
      <w:r w:rsidRPr="00E669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vykonanie miestneho referenda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aj „okrsok“).</w:t>
      </w:r>
    </w:p>
    <w:p w14:paraId="4E9AB3EB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Vymedzenie územia okrsku a miestnosť na hlasovanie ustanoví obecné zastupiteľstvo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obce v uznesení o vyhlásení miestneho referenda.</w:t>
      </w:r>
    </w:p>
    <w:p w14:paraId="1FF513A4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Presné označenie miestnosti na hlasovanie obec zverejní v oznámení o vyhlásení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miestneho referenda.</w:t>
      </w:r>
    </w:p>
    <w:p w14:paraId="17FF492E" w14:textId="77777777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A731F1" w14:textId="77777777" w:rsidR="000074FD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</w:t>
      </w:r>
      <w:r w:rsidR="006D071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§11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="000074FD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</w:t>
      </w:r>
      <w:r w:rsidR="006D071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0074FD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Kampaň pred konaním miestneho referenda</w:t>
      </w:r>
    </w:p>
    <w:p w14:paraId="2433C84A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Kampaň pred konaním miestneho referenda (ďalej aj „referendová kampaň“) je pre účely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tohto nariadenia presviedčanie oprávnených voličov na konkrétne rozhodnutie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prejavenie tohto rozhodnutia v hlasovaní v miestnom referende. Referendová kampaň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sa uskutočňuje slovom, písmom, zvukom aj obrazom. Mediálnymi nosičmi referendovej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kampane sú letáky, plagáty, vysielanie v miestnom rozhlase a v televízii, inzeráty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články v miestnych informačných prostriedkoch a ďalšie. Pravidlá umiestňovania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referendových plagátov upravuje obec ustanoveniami nariadenia obce.</w:t>
      </w:r>
    </w:p>
    <w:p w14:paraId="71977B46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Referendová kampaň začína najskôr </w:t>
      </w:r>
      <w:r w:rsidRPr="009204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17 dní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 dňom konania miestneho referenda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končí 48 hodín pred začiatkom konania miestneho referenda.</w:t>
      </w:r>
    </w:p>
    <w:p w14:paraId="5B6115B4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Uverejňovanie výsledkov prieskumu verejnej mienky končí 48 hodín pred začiatkom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 miestneho referenda.</w:t>
      </w:r>
    </w:p>
    <w:p w14:paraId="368A7C2C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(4)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komisie a zapisovateľ neposkytujú informácie o priebehu a výsledkoch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hlasovania až do času podpísania zápisnice o výsledku hlasovania.</w:t>
      </w:r>
    </w:p>
    <w:p w14:paraId="79CA7F65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(5)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deň konania miestneho referenda je zakázané akýmkoľvek spôsobom ovplyvňovať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rozhodovanie oprávnených voličov v priestoroch pred miestnosťou na hlasovanie aj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miestnosti na hlasovanie.</w:t>
      </w:r>
    </w:p>
    <w:p w14:paraId="6886369B" w14:textId="77777777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E9CE51" w14:textId="77777777" w:rsidR="000074FD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§12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="000074FD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</w:t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Organizačné a technické zabezpečenie miestneho referenda</w:t>
      </w:r>
    </w:p>
    <w:p w14:paraId="479CFCDA" w14:textId="77777777" w:rsidR="000074FD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(1) </w:t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Prípravu a priebeh miestneho referenda organizačne aj technicky zabezpečí obecný úrad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obce (ďalej aj „obecný úrad“) prostredníctvom zamestnancov obce. Činnosti súvisiace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 organizačným aj technickým zabezpečením miestneho referenda riadi a organizuje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obce.</w:t>
      </w:r>
    </w:p>
    <w:p w14:paraId="6C9D01BF" w14:textId="39D98A3C" w:rsidR="005F283E" w:rsidRDefault="005F283E" w:rsidP="005F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 </w:t>
      </w:r>
      <w:r w:rsidR="008D6C6F">
        <w:rPr>
          <w:rFonts w:eastAsia="Times New Roman" w:cs="Arial"/>
          <w:b/>
          <w:sz w:val="24"/>
          <w:szCs w:val="24"/>
          <w:lang w:eastAsia="sk-SK"/>
        </w:rPr>
        <w:t>Rokytov pri Humennom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5E58F253" w14:textId="77777777" w:rsidR="00641470" w:rsidRP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Obecný úrad obce prostredníctvom zamestnancov obce:</w:t>
      </w:r>
    </w:p>
    <w:p w14:paraId="15553066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vyhotoví vzor hlasovacieho lístka pre miestne referendum,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zabezpečí potrebné množstvo hlasovacích lístkov a potrebné množstvo neprehľadných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obálok rovnakej veľkosti, akosti a farby (ďalej aj „obálka“) opatrených odtlačkom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úradnej pečiatky obce,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pripraví zoznam oprávnených voličov na základe stáleho zoznamu voličov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8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 súlade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 us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tanoveniami osobitného predpisu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čisté tlačivá zoznamu na dopísanie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oprávnených voličov,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pripraví tlačivá zápisnice komisie o priebehu a výsledku hlasovania,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e) zabezpečí, pripraví a odtlačkom úradnej pečiatky obce so znakom obce a názvom obce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označí hlasovaciu schránku, prenosnú hlasovaciu schránku, schránku na odloženie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nepoužitých alebo nesprávne upravených hlasovacích lístkov,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f) pripraví miestnosť na hlasovanie v miestnom referende, najmä priestor pre komisiu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priestor pre úpravu hlasovacích lístkov v súlade s ustanoveniami tohto nariadenia,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g) miestnosť na hlasovanie v miestnom referende označí erbom obce a zástavu obce,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h) najneskôr 1 hodinu pred začatím hlasovania v miestnom referende doručí komisii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dostatočné množstvo hlasovacích lístkov pre hlasovanie v miestnom referende,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dostatočný počet obálok, zoznamy oprávnených voličov, čisté tlačivá zoznamu na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dopísanie oprávnených voličov, tlačivá zápisnice o priebehu a výsledku volieb,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dostatočný počet písacích pomôcok a ďalšie.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002E6F28" w14:textId="77777777" w:rsidR="005F283E" w:rsidRPr="002E777A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106B0A8E" w14:textId="77777777" w:rsidR="005F283E" w:rsidRPr="002E777A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§13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Hlasovací lístok pre hlasovanie v miestnom referende</w:t>
      </w:r>
    </w:p>
    <w:p w14:paraId="7580A5D4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 lístok pre hlasovanie v miestnom referende (ďalej aj „hlasovací lístok“) musí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obsahovať: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dôvod konania miestneho referenda (k čomu sa majú oprávnení voliči v miestnom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referende vyjadriť),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dátum konania miestneho referenda,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presné a jednoznačné znenie otázky, ku ktorej majú oprávnení voliči vyjadriť svoj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názor; ak je otázok viac, označia sa poradovými číslami,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pri každej otázke dva rámčeky, z ktorých jeden je nadpísaný slovom „áno“ a druhý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slovom „nie“,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e) poučenie o spôsobe hlasovania.</w:t>
      </w:r>
    </w:p>
    <w:p w14:paraId="63669FB8" w14:textId="77777777" w:rsidR="006D071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  <w:t xml:space="preserve">(2)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 lístok musí byť opatrený odtlačkom úradnej pečiatky obce so znakom obce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názvom obce.</w:t>
      </w:r>
    </w:p>
    <w:p w14:paraId="730A42DD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 lístok je v slovenskom jazyku.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BB3FD23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</w:t>
      </w:r>
    </w:p>
    <w:p w14:paraId="7303146F" w14:textId="77777777" w:rsidR="00641470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F283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8</w:t>
      </w:r>
      <w:r w:rsidR="00641470" w:rsidRPr="005F283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zákon č. 180/2014 Z. z. o podmienkach výkonu volebného práva a o zmene a doplnení niektorých zákonov</w:t>
      </w:r>
      <w:r w:rsidR="00641470" w:rsidRPr="005F283E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</w:t>
      </w:r>
      <w:r w:rsidR="00641470" w:rsidRPr="005F283E">
        <w:rPr>
          <w:rFonts w:ascii="Times New Roman" w:eastAsia="Times New Roman" w:hAnsi="Times New Roman" w:cs="Times New Roman"/>
          <w:sz w:val="20"/>
          <w:szCs w:val="20"/>
          <w:lang w:eastAsia="sk-SK"/>
        </w:rPr>
        <w:t>v znení neskorších predpisov</w:t>
      </w:r>
      <w:r w:rsidR="00641470" w:rsidRPr="005F283E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5F283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9</w:t>
      </w:r>
      <w:r w:rsidR="00641470" w:rsidRPr="005F283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zákon č. 18/2018 Z. z. o ochrane osobných údajov a o zmene a doplnení niektorých zákonov v znení</w:t>
      </w:r>
      <w:r w:rsidR="00641470" w:rsidRPr="005F283E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 w:rsidR="00641470" w:rsidRPr="005F283E">
        <w:rPr>
          <w:rFonts w:ascii="Times New Roman" w:eastAsia="Times New Roman" w:hAnsi="Times New Roman" w:cs="Times New Roman"/>
          <w:sz w:val="20"/>
          <w:szCs w:val="20"/>
          <w:lang w:eastAsia="sk-SK"/>
        </w:rPr>
        <w:t>neskorších predpisov</w:t>
      </w:r>
    </w:p>
    <w:p w14:paraId="5833D5BE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5E7C2D0" w14:textId="77777777" w:rsidR="00E6691B" w:rsidRDefault="005F283E" w:rsidP="005F283E">
      <w:pPr>
        <w:spacing w:after="0" w:line="240" w:lineRule="auto"/>
        <w:rPr>
          <w:rFonts w:eastAsia="Times New Roman" w:cs="Arial"/>
          <w:b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</w:t>
      </w:r>
      <w:r w:rsidR="00E6691B">
        <w:rPr>
          <w:rFonts w:eastAsia="Times New Roman" w:cs="Arial"/>
          <w:b/>
          <w:sz w:val="24"/>
          <w:szCs w:val="24"/>
          <w:lang w:eastAsia="sk-SK"/>
        </w:rPr>
        <w:t>Rokytov pri Humennom</w:t>
      </w:r>
    </w:p>
    <w:p w14:paraId="579BB7C2" w14:textId="512C91F2" w:rsidR="005F283E" w:rsidRDefault="005F283E" w:rsidP="005F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0BE5703C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0F70B4" w14:textId="77777777" w:rsidR="005F283E" w:rsidRPr="002E777A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§14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Príprava miestnosti na hlasovanie v miestnom referende</w:t>
      </w:r>
    </w:p>
    <w:p w14:paraId="7763B175" w14:textId="77777777" w:rsidR="005F283E" w:rsidRPr="00E6691B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Pri vchode do miestnosti na hlasovanie v miestnom referende (ďalej aj „miestnosť na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hlasovanie“) sa umiestňuje </w:t>
      </w:r>
      <w:r w:rsidRPr="00E669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nápis „miestnosť na hlasovanie v miestnom referende“.</w:t>
      </w:r>
    </w:p>
    <w:p w14:paraId="469BD050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 vstupom do miestnosti na hlasovanie musia byť vystavené hlasovacie lístky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 označením „vzor“ a informácia pre oprávneného voliča o spôsobe hlasovania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slovenskom jazyku.</w:t>
      </w:r>
    </w:p>
    <w:p w14:paraId="62935BCF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669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čelnej stene miestnosti na hlasovanie je umiestnená zástava obce a erb obce.</w:t>
      </w:r>
    </w:p>
    <w:p w14:paraId="4A3610BB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(4)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miestnosti na hlasovanie musí byť hlasovacia schránka, prenosná hlasovacia schránka,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schránka na odloženie nepoužitých alebo nesprávne upravených hlasovacích lístkov,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oprávnených voličov a čisté tlačivá zoznamu na dopísanie oprávnených voličov,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dostatočný počet hlasovacích lístkov, dostatočný počet nepriehľadných obálok rovnakej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veľkosti, akosti a farby opatrených odtlačkom úradnej pečiatky obce a tlačivá zápisnice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 o priebehu a výsledku hlasovania vo volebnom okrsku.</w:t>
      </w:r>
    </w:p>
    <w:p w14:paraId="172CAB6E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(5)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Miestnosť na hlasovanie musí byť vybavená osobitnými priestormi na úpravu hlasovacích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lístkov tak, aby bola zabezpečená tajnosť hlasovania. Priestor na úpravu hlasovacích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lístkov je vybavený písacími potrebami na úpravu hlasovacích lístkov. Počet osobitných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priestorov na úpravu hlasovacích lístkov určí obec s prihliadnutím na počet voličov.</w:t>
      </w:r>
    </w:p>
    <w:p w14:paraId="27B9581B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75BFAE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472EB6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D7ADF1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 w:rsidRP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</w:t>
      </w:r>
      <w:r w:rsid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</w:t>
      </w:r>
      <w:r w:rsidRP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V.</w:t>
      </w:r>
      <w:r w:rsidRP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5F283E" w:rsidRP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</w:t>
      </w:r>
      <w:r w:rsidR="005F283E" w:rsidRP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F28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KONANIE MIESTNEHO REFERENDA</w:t>
      </w:r>
    </w:p>
    <w:p w14:paraId="7A38EEBC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52B899F" w14:textId="77777777" w:rsidR="005F283E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br/>
      </w:r>
      <w:r w:rsidR="005F283E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§15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="005F283E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</w:t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Podmienky začatia hlasovania v miestnom referende</w:t>
      </w:r>
    </w:p>
    <w:p w14:paraId="224B852F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komisie v prítomnosti členov komisie pred začatím miestneho referenda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skontroluje najmä: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vybavenie miestnosti na hlasovanie v súlade s ustanoveniami tohto nariadenia,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zoznamy oprávnených voličov v súlade s ustanoveniami tohto nariadenia,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c) dostatočný počet hlasovacích lístkov v súlade s ustanoveniami tohto nariadenia,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hlasovacie schránky, či sú prázdne a zapečatí ich.</w:t>
      </w:r>
    </w:p>
    <w:p w14:paraId="46412F9F" w14:textId="77777777" w:rsidR="00641470" w:rsidRP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komisie vyhlási hlasovanie v miestnom referende za začaté, ak nezistí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nedostatky vo vybavení miestnosti na hlasovanie, alebo po ich odstránení.</w:t>
      </w:r>
    </w:p>
    <w:p w14:paraId="4DCCAE8B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0E4C9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BCDBE" w14:textId="3AF774CD" w:rsidR="005F283E" w:rsidRDefault="005F283E" w:rsidP="005F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>Obec</w:t>
      </w:r>
      <w:r w:rsidR="008F65BC">
        <w:rPr>
          <w:rFonts w:eastAsia="Times New Roman" w:cs="Arial"/>
          <w:b/>
          <w:sz w:val="24"/>
          <w:szCs w:val="24"/>
          <w:lang w:eastAsia="sk-SK"/>
        </w:rPr>
        <w:t xml:space="preserve"> </w:t>
      </w:r>
      <w:r w:rsidR="008D6C6F">
        <w:rPr>
          <w:rFonts w:eastAsia="Times New Roman" w:cs="Arial"/>
          <w:b/>
          <w:sz w:val="24"/>
          <w:szCs w:val="24"/>
          <w:lang w:eastAsia="sk-SK"/>
        </w:rPr>
        <w:t xml:space="preserve">Rokytov pri Humennom 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18D0C293" w14:textId="77777777" w:rsidR="005F283E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C53EFF" w14:textId="77777777" w:rsidR="005F283E" w:rsidRPr="002E777A" w:rsidRDefault="005F283E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§16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Hlasovanie v miestnom referende</w:t>
      </w:r>
    </w:p>
    <w:p w14:paraId="790E7BF3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 volič po príchode do miestnosti na hlasovanie preukáže svoju totožnosť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platným preukazom totožnosti alebo iným úradným dokladom, ktorý obsahuje podobizeň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voliča a všetky údaje uvedené o ňom v zozname oprávnených voličov.</w:t>
      </w:r>
    </w:p>
    <w:p w14:paraId="3BB605C6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Člen komisie zakrúžkuje poradové číslo voliča v zozname voličov a vydá voličovi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 lístok a obálku. Prevzatie hlasovacieho lístka a obálky potvrdí volič v zozname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voličov vlastnoručným podpisom. Ak tak urobiť nemôže alebo ak prevzatie hlasovacieho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lístka a obálky odmietne podpísať, predseda komisie poznamená túto skutočnosť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zozname voličov.</w:t>
      </w:r>
    </w:p>
    <w:p w14:paraId="5108575E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Oprávnení voliči si prevezmú hlasovacie lístky v poradí, v akom sa dostavili do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miestnosti na hlasovanie.</w:t>
      </w:r>
    </w:p>
    <w:p w14:paraId="480C9434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(4)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Po prevzatí hlasovacieho lístka a obálky vstupuje volič do osobitného priestoru na úpravu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hlasovacích lístkov, v ktorom upravuje hlasovací lístok stanoveným spôsobom tak, že na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hlasovacom lístku v príslušnom rámčeku značkou „X“ vyznačí, že na otázku odpovedá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„áno“ alebo že na otázku odpovedá „nie“. Ak sa v miestnom referende rozhoduje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 viacerých otázkach, pre každú z týchto otázok hlasuje volič samostatne.</w:t>
      </w:r>
    </w:p>
    <w:p w14:paraId="259E6DAD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(5)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 lístok oprávnený volič preloží tak, aby nebol viditeľný spôsob jeho úpravy.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 lístok vloží do obálky a obálku zalepí.</w:t>
      </w:r>
    </w:p>
    <w:p w14:paraId="49E25712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(6)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 volič hlasuje tak, že po opustení osobitného priestoru na úpravu hlasovacích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lístkov vkladá obálku pred komisiou do hlasovacej schránky. Oprávnený volič hlasuje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výlučne osobne, zastúpenie nie je prípustné.</w:t>
      </w:r>
    </w:p>
    <w:p w14:paraId="0B33237C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(7)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 volič, ktorý nemôže sám upraviť hlasovací lístok pre zdravotné postihnutie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preto, že nemôže čítať a písať, má právo vziať do priestoru na úpravu hlasovacích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lístkov iného oprávneného voliča, nie však člena komisie, aby zaňho hlasovací lístok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upravil podľa jeho pokynov.</w:t>
      </w:r>
    </w:p>
    <w:p w14:paraId="43E50CA3" w14:textId="77777777" w:rsidR="005F283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(8)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 volič, ktorý nemôže pre zdravotné postihnutie sám vložiť obálku do schránky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na hlasovanie, môže požiadať iného oprávneného voliča, nie však člena komisie, aby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jeho prítomnosti zaňho obálku vložil do schránky na hlasovanie.</w:t>
      </w:r>
    </w:p>
    <w:p w14:paraId="452292B8" w14:textId="77777777" w:rsidR="00641470" w:rsidRP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(9) </w:t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Zo závažných, najmä zdravotných dôvodov, môže oprávnený volič komisiu požiadať,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aby mohol hlasovať mimo miestnosti na hlasovanie v územnom obvode okrsku, pre ktorý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bola komisia zriadená. V takom prípade komisia vyšle k oprávnenému voličovi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dvoch svojich členov s prenosnou schránkou na hlasovanie a hlasovacími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lístkami. Vyslaní členovia komisie zabezpečia, aby bola zachovaná tajnosť hlasovania.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vyznačí účasť týchto oprávnených voličov na hlasovaní ihneď po návrate členov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5F28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 vyslaných s prenosnou schránkou do miestnosti na hlasovanie.</w:t>
      </w:r>
    </w:p>
    <w:p w14:paraId="5A637DF3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9C0A972" w14:textId="77777777" w:rsidR="00E6691B" w:rsidRDefault="00CE3620" w:rsidP="00641470">
      <w:pPr>
        <w:spacing w:after="0" w:line="240" w:lineRule="auto"/>
        <w:rPr>
          <w:rFonts w:eastAsia="Times New Roman" w:cs="Arial"/>
          <w:b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</w:t>
      </w:r>
      <w:r w:rsidR="00E6691B">
        <w:rPr>
          <w:rFonts w:eastAsia="Times New Roman" w:cs="Arial"/>
          <w:b/>
          <w:sz w:val="24"/>
          <w:szCs w:val="24"/>
          <w:lang w:eastAsia="sk-SK"/>
        </w:rPr>
        <w:t xml:space="preserve">Rokytov pri Humennom </w:t>
      </w:r>
    </w:p>
    <w:p w14:paraId="35E3BCB4" w14:textId="51BC2412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7CCB0EAB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(10)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Odovzdaná písomnosť, ktorá nie je hlasovacím lístkom, sa nezapočítava do výsledkov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hlasovania.</w:t>
      </w:r>
    </w:p>
    <w:p w14:paraId="14FEA8B0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(11)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Hlasovací lístok je neplatný, ak je pretrhnutý, potrhaný, alebo inak poškodený.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14:paraId="089A3771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Hlasovací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lístok je neplatný aj vtedy, ak je vyplnený iným spôsobom, ako je určené,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14:paraId="1F4D92D0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alebo ak nie je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upravený vôbec.</w:t>
      </w:r>
    </w:p>
    <w:p w14:paraId="7E060834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(12)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 platnosti hlasovania a o platnosti hlasovacieho lístka s konečnou platnosťou rozhoduje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komisia.</w:t>
      </w:r>
    </w:p>
    <w:p w14:paraId="4875C081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66FA64" w14:textId="77777777" w:rsidR="00CE3620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CE362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</w:t>
      </w:r>
      <w:r w:rsidR="006D071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§17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="00CE362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</w:t>
      </w:r>
      <w:r w:rsidR="006D071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</w:t>
      </w:r>
      <w:r w:rsidR="00CE362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</w:t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Zabezpečenie poriadku v miestnosti na hlasovanie v miestnom referende</w:t>
      </w:r>
    </w:p>
    <w:p w14:paraId="51A0ACE3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Za poriadok v miestnosti na hlasovanie zodpovedá predseda komisie, počas jeho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neprítomnosti jej podpredseda. Pokyny na zachovanie poriadku v miestnosti na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 a dôstojný priebeh hlasovania sú záväzné pre všetkých prítomných</w:t>
      </w:r>
    </w:p>
    <w:p w14:paraId="1C156326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miestnosti na hlasovanie sa môžu okrem členov komisie zdržiavať len voliči v čase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svojho hlasovania.</w:t>
      </w:r>
    </w:p>
    <w:p w14:paraId="7B8964BE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Ak nastanú okolnosti, ktoré znemožňujú pokračovať v hlasovaní, môže komisia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 prerušiť. Komisia o takomto opatrení vyrozumie voličov spôsobom v obci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obvyklým. Ak je hlasovanie prerušené, zapečatí komisia nepoužité hlasovacie lístky,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obálky, zoznam voličov a otvor na vkladanie hlasovacích lístkov na volebnej schránke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prenosnej volebnej schránke. Pri opätovnom začatí hlasovania predseda komisie za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prítomnosti členov komisie overuje neporušenosť pečatí. Celkový čas hlasovania nesmie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byť týmto opatrením skrátený, komisia posunie ukončenie hlasovania v okrsku o čas, po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bolo hlasovanie prerušené.</w:t>
      </w:r>
    </w:p>
    <w:p w14:paraId="60EAD936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(4)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komisie presne v stanovenom čase na ukončenie hlasovania v miestnom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referende uzatvorí miestnosť na hlasovanie. Do miestnosti na hlasovanie umožní vstúpiť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len takým voličom, ktorí sa v tom čase nachádzali pred miestnosťou na hlasovanie. Po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hlasovaní posledných voličov predseda komisie vyhlási hlasovanie v miestnom referende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za ukončené.</w:t>
      </w:r>
    </w:p>
    <w:p w14:paraId="2C9BE720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FE8FC9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</w:t>
      </w:r>
      <w:r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VI.</w:t>
      </w:r>
      <w:r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CE3620"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ZISŤOVANIE A VYHLÁSENIE VÝSLEDKOV MIESTNEHO REFERENDA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07DF1812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AB1C5F" w14:textId="77777777" w:rsidR="006D0710" w:rsidRPr="002E777A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§18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</w:t>
      </w:r>
      <w:r w:rsidR="0064147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Zisťovanie výsledkov hlasovania</w:t>
      </w:r>
    </w:p>
    <w:p w14:paraId="036C13F9" w14:textId="77777777" w:rsidR="00641470" w:rsidRP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Posudzovanie platnosti hlasovacích lístkov a sčítavanie hlasov sa uskutočňuje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miestnosti, kde prebiehalo hlasovanie.</w:t>
      </w:r>
    </w:p>
    <w:p w14:paraId="6446F86B" w14:textId="77777777" w:rsidR="00CE3620" w:rsidRDefault="00CE3620" w:rsidP="00641470">
      <w:pPr>
        <w:spacing w:after="0" w:line="240" w:lineRule="auto"/>
        <w:rPr>
          <w:rFonts w:eastAsia="Times New Roman" w:cs="Arial"/>
          <w:b/>
          <w:sz w:val="24"/>
          <w:szCs w:val="24"/>
          <w:lang w:eastAsia="sk-SK"/>
        </w:rPr>
      </w:pPr>
    </w:p>
    <w:p w14:paraId="11B50D38" w14:textId="77F9A848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</w:t>
      </w:r>
      <w:r w:rsidR="008D6C6F">
        <w:rPr>
          <w:rFonts w:eastAsia="Times New Roman" w:cs="Arial"/>
          <w:b/>
          <w:sz w:val="24"/>
          <w:szCs w:val="24"/>
          <w:lang w:eastAsia="sk-SK"/>
        </w:rPr>
        <w:t>Rokytov pri Humennom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komisie uloží schránku na odloženie nepoužitých a nesprávne upravených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hlasovacích lístkov na osobitné miesto tak, aby bola s nimi vylúčená manipulácia</w:t>
      </w:r>
    </w:p>
    <w:p w14:paraId="69C8E9D8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miestnosti, kde sa uskutočňuje posudzovanie platnosti hlasovacích lístkov a sčítavanie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hlasov, môžu byť prítomní len členovia komisie.</w:t>
      </w:r>
    </w:p>
    <w:p w14:paraId="5BBFEEC4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(4)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komisie dá otvoriť hlasovaciu schránku. Ak komisia použila na žiadosť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oprávnených voličov aj prenosnú hlasovaciu schránku, komisia obsah schránok po ich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otvorení zmieša.</w:t>
      </w:r>
    </w:p>
    <w:p w14:paraId="6D37B33C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(5)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Po vybratí z hlasovacích schránok komisia hlasovacie lístky spočíta a porovná počet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hlasovacích lístkov so záznamami v zozname voličov.</w:t>
      </w:r>
    </w:p>
    <w:p w14:paraId="0CE4036E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otvorení obálok komisia posúdi platnosť všetkých odovzdaných hlasovacích lístkov.</w:t>
      </w:r>
    </w:p>
    <w:p w14:paraId="2264458A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(7)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Po posúdení všetkých hlasovacích lístkov komisia spočíta: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celkový počet odovzdaných hlasovacích lístkov,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počet neplatných hlasovacích lístkov, ktoré vylúči z ďalšieho sčítania,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c) počet platných hlasovacích lístkov,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počet hlasov „áno“ a počet hlasov „nie“ ku každej jednotlivej otázke na platných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hlasovacích lístkoch.</w:t>
      </w:r>
    </w:p>
    <w:p w14:paraId="7BCC89E8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D3941F" w14:textId="77777777" w:rsidR="00CE3620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§19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="00CE3620"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                                    </w:t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Zápisnica o priebehu a výsledku hlasovania</w:t>
      </w:r>
    </w:p>
    <w:p w14:paraId="7FE6596D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vyhotoví písomne zápisnicu v dvoch rovnopisoch o priebehu hlasovania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o výsledku hlasovania v miestnom referende (ďalej aj „zápisnica“).</w:t>
      </w:r>
    </w:p>
    <w:p w14:paraId="4301A7A7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Komisia v zápisnici uvedie: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čas začatia a čas ukončenia hlasovania, prípadne čas jeho prerušenia,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počet oprávnených voličov zapísaných v okrsku do zoznamu voličov na hlasovanie,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c) počet oprávnených voličov, ktorým boli vydané hlasovacie lístky,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počet odovzdaných hlasovacích lístkov,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e) počet odovzdaných platných hlasovacích lístkov,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f) počet odovzdaných neplatných hlasovacích lístkov,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g) počet hlasov „áno“ a počet hlasov „nie“ ku každej jednotlivej otázke na platných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hlasovacích lístkoch.</w:t>
      </w:r>
    </w:p>
    <w:p w14:paraId="318991A7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v zápisnici ďalej uvedie: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stručný obsah sťažností, ktoré boli v priebehu hlasovania v miestnom referende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podané,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stručný obsah uznesení, ktoré k sťažnostiam prijala,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c) stručný popis porušenia právnych predpisov pri príprave a vykonávaní miestneho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referenda,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ďalšie skutočnosti súvisiace s miestnym referendom.</w:t>
      </w:r>
    </w:p>
    <w:p w14:paraId="05A5814C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5DFAFB" w14:textId="5FEC8A30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 </w:t>
      </w:r>
      <w:r w:rsidR="00E6691B">
        <w:rPr>
          <w:rFonts w:eastAsia="Times New Roman" w:cs="Arial"/>
          <w:b/>
          <w:sz w:val="24"/>
          <w:szCs w:val="24"/>
          <w:lang w:eastAsia="sk-SK"/>
        </w:rPr>
        <w:t>Rokytov pri Humennom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657235C4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Zápisnicu komisie o priebehu a výsledku hlasovania podpisuje jej predseda, podpredseda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ostatní členovia komisie. Dôvody prípadného odmietnutia podpisu sa zaznam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enajú do    </w:t>
      </w:r>
    </w:p>
    <w:p w14:paraId="69857E16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zápisnice.</w:t>
      </w:r>
    </w:p>
    <w:p w14:paraId="414302AF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(5)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Po podpísaní oboch rovnopisov zápisnice ich predseda komisie odovzdá starostovi obce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do registratúry obce. Starosta obce prevzatie zápisnice podpíše, s uvedením dátumu jej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prevzatia.</w:t>
      </w:r>
    </w:p>
    <w:p w14:paraId="42CAD49B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4B20C3" w14:textId="77777777" w:rsidR="00CE3620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="00CE362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§20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r w:rsidR="00CE362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</w:t>
      </w: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Vyhlásenie výsledkov hlasovania v miestnom referende</w:t>
      </w:r>
    </w:p>
    <w:p w14:paraId="2F34CC9B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Obec v zákonnej lehote</w:t>
      </w:r>
      <w:r w:rsidR="00CE36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10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vyhlási výsledky hlasovania v miestnom referende okrem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obligatórnych spôsobov aj spôsobom v mieste obvyklým, v súlade s prijatým uznesením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 vyhlásení miestneho referenda.</w:t>
      </w:r>
    </w:p>
    <w:p w14:paraId="179A2237" w14:textId="7777777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výsledkov hlasovania v miestnom referende obsahuje: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a) dôvod konania miestneho referenda (k čomu sa mali oprávnení voliči v miestnom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referende vyjadriť),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b) dátum konania miestneho referenda,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c) celkový počet oprávnených voličov zapísaných v zoznamoch na hlasovanie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 miestnom referende,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d) celkový počet oprávnených voličov, ktorí sa zúčastnili na hlasovaní,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e) celkový počet oprávnených voličov, ktorí na otázku odpovedali „áno“ platným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hlasovacím lístkom a celkový počet oprávnených voličov, ktorí na otázku odpovedali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„nie“ platným hlasovacím lístkom. Ak bolo v miestnom referende otázok viac,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odpovedí „áno“ a „nie“ na platných hlasovacích lístkoch sa uvedie pri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každej jednotlivej otázke,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f) jednoznačné konštatovanie o platnosti / neplatnosti miestneho referenda a v prípade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platnosti</w:t>
      </w:r>
      <w:r w:rsidR="00CE36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11 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miestneho referenda jednoznačné konštatovanie, ktorý návrh alebo návrhy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boli v miestnom referende prijaté.</w:t>
      </w:r>
    </w:p>
    <w:p w14:paraId="0F1F4B89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A1790C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0B66E4" w14:textId="77777777" w:rsidR="00E6691B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</w:t>
      </w:r>
    </w:p>
    <w:p w14:paraId="53AD96A0" w14:textId="136A5680" w:rsidR="00CE3620" w:rsidRP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                   </w:t>
      </w:r>
      <w:r w:rsidR="00E669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</w:t>
      </w:r>
      <w:r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="00641470"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VII.</w:t>
      </w:r>
      <w:r w:rsidR="00641470"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</w:t>
      </w:r>
      <w:r w:rsidR="00641470" w:rsidRPr="00CE36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14:paraId="45786D17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FDD396" w14:textId="77777777" w:rsidR="00CE3620" w:rsidRPr="002E777A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E362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§21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</w:p>
    <w:p w14:paraId="1FAAFF3B" w14:textId="308F9C27" w:rsidR="00CE362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Na Všeobecne záväznom nariadení obce sa uznieslo Obecné zastupiteľstvo obce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D6C6F">
        <w:rPr>
          <w:rFonts w:ascii="Times New Roman" w:eastAsia="Times New Roman" w:hAnsi="Times New Roman" w:cs="Times New Roman"/>
          <w:sz w:val="24"/>
          <w:szCs w:val="24"/>
          <w:lang w:eastAsia="sk-SK"/>
        </w:rPr>
        <w:t>Rokytov pri Humennom ,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svojom zasadnutí dňa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D6C6F">
        <w:rPr>
          <w:rFonts w:ascii="Times New Roman" w:eastAsia="Times New Roman" w:hAnsi="Times New Roman" w:cs="Times New Roman"/>
          <w:sz w:val="24"/>
          <w:szCs w:val="24"/>
          <w:lang w:eastAsia="sk-SK"/>
        </w:rPr>
        <w:t>27.04.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E0E36D3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6DD6E1" w14:textId="77777777" w:rsidR="00CE3620" w:rsidRPr="006D0710" w:rsidRDefault="00CE3620" w:rsidP="006D0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10</w:t>
      </w:r>
      <w:r w:rsidR="00641470" w:rsidRPr="00CE362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§11a odsek 8 druhá v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eta zákona o obecnom zriadení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11</w:t>
      </w:r>
      <w:r w:rsidR="00641470" w:rsidRPr="00CE362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§11a odsek 8 prvá veta zákona o obecnom zriadení</w:t>
      </w:r>
    </w:p>
    <w:p w14:paraId="410EF176" w14:textId="77777777" w:rsidR="008D6C6F" w:rsidRDefault="008D6C6F" w:rsidP="00CE3620">
      <w:pPr>
        <w:spacing w:after="0" w:line="240" w:lineRule="auto"/>
        <w:rPr>
          <w:rFonts w:eastAsia="Times New Roman" w:cs="Arial"/>
          <w:b/>
          <w:sz w:val="24"/>
          <w:szCs w:val="24"/>
          <w:lang w:eastAsia="sk-SK"/>
        </w:rPr>
      </w:pPr>
    </w:p>
    <w:p w14:paraId="2BD95128" w14:textId="4194CEB7" w:rsidR="00CE3620" w:rsidRDefault="00CE3620" w:rsidP="00CE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eastAsia="Times New Roman" w:cs="Arial"/>
          <w:b/>
          <w:sz w:val="24"/>
          <w:szCs w:val="24"/>
          <w:lang w:eastAsia="sk-SK"/>
        </w:rPr>
        <w:t xml:space="preserve">Obec  </w:t>
      </w:r>
      <w:r w:rsidR="008D6C6F">
        <w:rPr>
          <w:rFonts w:eastAsia="Times New Roman" w:cs="Arial"/>
          <w:b/>
          <w:sz w:val="24"/>
          <w:szCs w:val="24"/>
          <w:lang w:eastAsia="sk-SK"/>
        </w:rPr>
        <w:t>Rokytov pri Humennom</w:t>
      </w:r>
      <w:r w:rsidRPr="00641470">
        <w:rPr>
          <w:rFonts w:eastAsia="Times New Roman" w:cs="Arial"/>
          <w:sz w:val="24"/>
          <w:szCs w:val="24"/>
          <w:lang w:eastAsia="sk-SK"/>
        </w:rPr>
        <w:br/>
      </w:r>
      <w:r w:rsidRPr="00641470">
        <w:rPr>
          <w:rFonts w:eastAsia="Times New Roman" w:cs="Arial"/>
          <w:b/>
          <w:sz w:val="24"/>
          <w:szCs w:val="24"/>
          <w:lang w:eastAsia="sk-SK"/>
        </w:rPr>
        <w:t>VZN O PODROBNOSTIACH O ORGANIZÁCII MIESTNEHO REFERENDA V OBCI</w:t>
      </w:r>
      <w:r w:rsidRPr="00641470">
        <w:rPr>
          <w:rFonts w:eastAsia="Times New Roman" w:cs="Times New Roman"/>
          <w:b/>
          <w:sz w:val="24"/>
          <w:szCs w:val="24"/>
          <w:lang w:eastAsia="sk-SK"/>
        </w:rPr>
        <w:br/>
      </w:r>
    </w:p>
    <w:p w14:paraId="4B0B26B9" w14:textId="77777777" w:rsidR="00CE3620" w:rsidRDefault="00CE3620" w:rsidP="00CE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97415" w14:textId="77777777" w:rsidR="006D0710" w:rsidRDefault="006D0710" w:rsidP="00CE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46FA30" w14:textId="77777777" w:rsidR="006D0710" w:rsidRDefault="006D0710" w:rsidP="00CE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F8AB85" w14:textId="77777777" w:rsidR="00CE3620" w:rsidRPr="002E777A" w:rsidRDefault="00CE3620" w:rsidP="0064147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</w:t>
      </w:r>
      <w:r w:rsidR="006D071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</w:t>
      </w: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§22</w:t>
      </w:r>
    </w:p>
    <w:p w14:paraId="19D91458" w14:textId="0B04E5EE" w:rsidR="006D0710" w:rsidRDefault="00641470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Všeobecne záväzné nariadenie bolo vyhlásené vyvesením dňa </w:t>
      </w:r>
      <w:r w:rsidR="008D6C6F">
        <w:rPr>
          <w:rFonts w:ascii="Times New Roman" w:eastAsia="Times New Roman" w:hAnsi="Times New Roman" w:cs="Times New Roman"/>
          <w:sz w:val="24"/>
          <w:szCs w:val="24"/>
          <w:lang w:eastAsia="sk-SK"/>
        </w:rPr>
        <w:t>07.04.2022.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7EE244C" w14:textId="77777777" w:rsidR="006D0710" w:rsidRDefault="006D0710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F35784" w14:textId="77777777" w:rsidR="006D0710" w:rsidRPr="002E777A" w:rsidRDefault="006D0710" w:rsidP="0064147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§23</w:t>
      </w:r>
      <w:r w:rsidR="00641470" w:rsidRPr="002E77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</w:p>
    <w:p w14:paraId="23714FFA" w14:textId="4BFC7379" w:rsidR="006D0710" w:rsidRPr="008D6C6F" w:rsidRDefault="00641470" w:rsidP="0064147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C6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Všeobecne záväzné nariadenie nadobúda účinnosť dňa </w:t>
      </w:r>
      <w:r w:rsidR="008D6C6F" w:rsidRPr="008D6C6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30.04.</w:t>
      </w:r>
      <w:r w:rsidR="006D0710" w:rsidRPr="008D6C6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2022 </w:t>
      </w:r>
    </w:p>
    <w:p w14:paraId="4D15E84F" w14:textId="77777777" w:rsidR="006D0710" w:rsidRDefault="006D0710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7E0B45" w14:textId="77777777" w:rsidR="006D0710" w:rsidRDefault="006D0710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33779" w14:textId="77777777" w:rsidR="006D0710" w:rsidRDefault="006D0710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F3FBE4" w14:textId="77777777" w:rsidR="006D0710" w:rsidRDefault="006D0710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1338FD" w14:textId="11CA5E00" w:rsidR="006D0710" w:rsidRPr="003922A6" w:rsidRDefault="006D0710" w:rsidP="006D0710">
      <w:pPr>
        <w:rPr>
          <w:rFonts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D6C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</w:t>
      </w:r>
      <w:proofErr w:type="spellStart"/>
      <w:r w:rsidR="008D6C6F">
        <w:rPr>
          <w:rFonts w:ascii="Times New Roman" w:eastAsia="Times New Roman" w:hAnsi="Times New Roman" w:cs="Times New Roman"/>
          <w:sz w:val="24"/>
          <w:szCs w:val="24"/>
          <w:lang w:eastAsia="sk-SK"/>
        </w:rPr>
        <w:t>Drobňák</w:t>
      </w:r>
      <w:proofErr w:type="spellEnd"/>
      <w:r w:rsidR="008D6C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Jozef</w:t>
      </w:r>
      <w:r w:rsidRPr="003922A6">
        <w:rPr>
          <w:rFonts w:eastAsia="Times New Roman" w:cs="Times New Roman"/>
          <w:sz w:val="24"/>
          <w:szCs w:val="24"/>
          <w:lang w:eastAsia="sk-SK"/>
        </w:rPr>
        <w:br/>
      </w:r>
      <w:r>
        <w:rPr>
          <w:rFonts w:eastAsia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</w:t>
      </w:r>
      <w:r w:rsidRPr="003922A6">
        <w:rPr>
          <w:rFonts w:eastAsia="Times New Roman" w:cs="Times New Roman"/>
          <w:sz w:val="24"/>
          <w:szCs w:val="24"/>
          <w:lang w:eastAsia="sk-SK"/>
        </w:rPr>
        <w:t>starosta obc</w:t>
      </w:r>
      <w:r>
        <w:rPr>
          <w:rFonts w:eastAsia="Times New Roman" w:cs="Times New Roman"/>
          <w:sz w:val="24"/>
          <w:szCs w:val="24"/>
          <w:lang w:eastAsia="sk-SK"/>
        </w:rPr>
        <w:t>e</w:t>
      </w:r>
    </w:p>
    <w:p w14:paraId="117E0F9D" w14:textId="77777777" w:rsidR="006D0710" w:rsidRPr="00641470" w:rsidRDefault="006D0710" w:rsidP="006D0710">
      <w:pPr>
        <w:rPr>
          <w:rFonts w:ascii="Times New Roman" w:hAnsi="Times New Roman" w:cs="Times New Roman"/>
          <w:sz w:val="24"/>
          <w:szCs w:val="24"/>
        </w:rPr>
      </w:pPr>
    </w:p>
    <w:sectPr w:rsidR="006D0710" w:rsidRPr="00641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6C2F" w14:textId="77777777" w:rsidR="00E64E11" w:rsidRDefault="00E64E11" w:rsidP="00641470">
      <w:pPr>
        <w:spacing w:after="0" w:line="240" w:lineRule="auto"/>
      </w:pPr>
      <w:r>
        <w:separator/>
      </w:r>
    </w:p>
  </w:endnote>
  <w:endnote w:type="continuationSeparator" w:id="0">
    <w:p w14:paraId="3452E217" w14:textId="77777777" w:rsidR="00E64E11" w:rsidRDefault="00E64E11" w:rsidP="0064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014226"/>
      <w:docPartObj>
        <w:docPartGallery w:val="Page Numbers (Bottom of Page)"/>
        <w:docPartUnique/>
      </w:docPartObj>
    </w:sdtPr>
    <w:sdtContent>
      <w:p w14:paraId="2FF553C8" w14:textId="77777777" w:rsidR="00CE3620" w:rsidRDefault="00CE362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7C">
          <w:rPr>
            <w:noProof/>
          </w:rPr>
          <w:t>3</w:t>
        </w:r>
        <w:r>
          <w:fldChar w:fldCharType="end"/>
        </w:r>
      </w:p>
    </w:sdtContent>
  </w:sdt>
  <w:p w14:paraId="719BDC7F" w14:textId="77777777" w:rsidR="00CE3620" w:rsidRDefault="00CE36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3237" w14:textId="77777777" w:rsidR="00E64E11" w:rsidRDefault="00E64E11" w:rsidP="00641470">
      <w:pPr>
        <w:spacing w:after="0" w:line="240" w:lineRule="auto"/>
      </w:pPr>
      <w:r>
        <w:separator/>
      </w:r>
    </w:p>
  </w:footnote>
  <w:footnote w:type="continuationSeparator" w:id="0">
    <w:p w14:paraId="698A2C64" w14:textId="77777777" w:rsidR="00E64E11" w:rsidRDefault="00E64E11" w:rsidP="00641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88"/>
    <w:rsid w:val="000074FD"/>
    <w:rsid w:val="0002693A"/>
    <w:rsid w:val="000B1CB6"/>
    <w:rsid w:val="002E777A"/>
    <w:rsid w:val="00375863"/>
    <w:rsid w:val="005F283E"/>
    <w:rsid w:val="00627AC5"/>
    <w:rsid w:val="00641470"/>
    <w:rsid w:val="006D0710"/>
    <w:rsid w:val="00734D7C"/>
    <w:rsid w:val="008D6C6F"/>
    <w:rsid w:val="008F65BC"/>
    <w:rsid w:val="0092041D"/>
    <w:rsid w:val="009F6028"/>
    <w:rsid w:val="00CE3620"/>
    <w:rsid w:val="00CE4F8E"/>
    <w:rsid w:val="00E64E11"/>
    <w:rsid w:val="00E6691B"/>
    <w:rsid w:val="00EB7033"/>
    <w:rsid w:val="00EC1688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EE78"/>
  <w15:chartTrackingRefBased/>
  <w15:docId w15:val="{660386E3-90A8-49D9-8C94-7437EB43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470"/>
  </w:style>
  <w:style w:type="paragraph" w:styleId="Pta">
    <w:name w:val="footer"/>
    <w:basedOn w:val="Normlny"/>
    <w:link w:val="PtaChar"/>
    <w:uiPriority w:val="99"/>
    <w:unhideWhenUsed/>
    <w:rsid w:val="0064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9FE9-E067-4B31-9EB9-777E2458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Mária Kulanová</dc:creator>
  <cp:keywords/>
  <dc:description/>
  <cp:lastModifiedBy>Rokytov Ucto</cp:lastModifiedBy>
  <cp:revision>4</cp:revision>
  <cp:lastPrinted>2022-08-23T11:11:00Z</cp:lastPrinted>
  <dcterms:created xsi:type="dcterms:W3CDTF">2022-05-31T06:22:00Z</dcterms:created>
  <dcterms:modified xsi:type="dcterms:W3CDTF">2022-08-23T11:11:00Z</dcterms:modified>
</cp:coreProperties>
</file>